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1340" w:type="dxa"/>
        <w:tblInd w:w="-1139" w:type="dxa"/>
        <w:tblLook w:val="04A0" w:firstRow="1" w:lastRow="0" w:firstColumn="1" w:lastColumn="0" w:noHBand="0" w:noVBand="1"/>
      </w:tblPr>
      <w:tblGrid>
        <w:gridCol w:w="607"/>
        <w:gridCol w:w="1474"/>
        <w:gridCol w:w="9259"/>
      </w:tblGrid>
      <w:tr w:rsidR="00403EA2" w14:paraId="036FB97E" w14:textId="77777777" w:rsidTr="00403EA2">
        <w:tc>
          <w:tcPr>
            <w:tcW w:w="607" w:type="dxa"/>
          </w:tcPr>
          <w:p w14:paraId="738B3E8A" w14:textId="44146555" w:rsidR="00403EA2" w:rsidRDefault="005A5695">
            <w:r>
              <w:t>R</w:t>
            </w:r>
            <w:r w:rsidR="00403EA2">
              <w:t>T</w:t>
            </w:r>
          </w:p>
        </w:tc>
        <w:tc>
          <w:tcPr>
            <w:tcW w:w="1474" w:type="dxa"/>
          </w:tcPr>
          <w:p w14:paraId="3FEB1D7B" w14:textId="0386E155" w:rsidR="00403EA2" w:rsidRDefault="005A5695">
            <w:r>
              <w:t>Q</w:t>
            </w:r>
            <w:r w:rsidR="00403EA2">
              <w:t>T</w:t>
            </w:r>
          </w:p>
        </w:tc>
        <w:tc>
          <w:tcPr>
            <w:tcW w:w="9259" w:type="dxa"/>
          </w:tcPr>
          <w:p w14:paraId="39D6E082" w14:textId="4D89DB2C" w:rsidR="00403EA2" w:rsidRDefault="00403EA2">
            <w:r>
              <w:t>MAP</w:t>
            </w:r>
          </w:p>
        </w:tc>
      </w:tr>
      <w:tr w:rsidR="00403EA2" w14:paraId="2A129B59" w14:textId="77777777" w:rsidTr="00403EA2">
        <w:tc>
          <w:tcPr>
            <w:tcW w:w="607" w:type="dxa"/>
          </w:tcPr>
          <w:p w14:paraId="702BB737" w14:textId="04250868" w:rsidR="00403EA2" w:rsidRDefault="00403EA2">
            <w:r>
              <w:t>0.01</w:t>
            </w:r>
          </w:p>
        </w:tc>
        <w:tc>
          <w:tcPr>
            <w:tcW w:w="1474" w:type="dxa"/>
          </w:tcPr>
          <w:p w14:paraId="5820ABC5" w14:textId="2992FE20" w:rsidR="00403EA2" w:rsidRDefault="00403EA2">
            <w:r>
              <w:t>100</w:t>
            </w:r>
          </w:p>
        </w:tc>
        <w:tc>
          <w:tcPr>
            <w:tcW w:w="9259" w:type="dxa"/>
          </w:tcPr>
          <w:p w14:paraId="786A88E4" w14:textId="30E51EC5" w:rsidR="00403EA2" w:rsidRDefault="00403EA2">
            <w:r w:rsidRPr="00403EA2">
              <w:drawing>
                <wp:inline distT="0" distB="0" distL="0" distR="0" wp14:anchorId="60DA2CE7" wp14:editId="2CF982BE">
                  <wp:extent cx="5731510" cy="5768340"/>
                  <wp:effectExtent l="0" t="0" r="254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76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3EA2" w14:paraId="7DFC9297" w14:textId="77777777" w:rsidTr="00403EA2">
        <w:tc>
          <w:tcPr>
            <w:tcW w:w="607" w:type="dxa"/>
          </w:tcPr>
          <w:p w14:paraId="26DE7D60" w14:textId="4DC87D7B" w:rsidR="00403EA2" w:rsidRDefault="005A5695">
            <w:r>
              <w:lastRenderedPageBreak/>
              <w:t>0.01</w:t>
            </w:r>
          </w:p>
        </w:tc>
        <w:tc>
          <w:tcPr>
            <w:tcW w:w="1474" w:type="dxa"/>
          </w:tcPr>
          <w:p w14:paraId="407C8FC3" w14:textId="1F82B486" w:rsidR="00403EA2" w:rsidRDefault="005A5695">
            <w:r>
              <w:t>1</w:t>
            </w:r>
          </w:p>
        </w:tc>
        <w:tc>
          <w:tcPr>
            <w:tcW w:w="9259" w:type="dxa"/>
          </w:tcPr>
          <w:p w14:paraId="05A3F50C" w14:textId="5203C812" w:rsidR="00403EA2" w:rsidRDefault="005A5695">
            <w:r w:rsidRPr="005A5695">
              <w:drawing>
                <wp:inline distT="0" distB="0" distL="0" distR="0" wp14:anchorId="761F3C2B" wp14:editId="27543176">
                  <wp:extent cx="5382376" cy="6030167"/>
                  <wp:effectExtent l="0" t="0" r="8890" b="889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376" cy="603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3EA2" w14:paraId="3A3D63C1" w14:textId="77777777" w:rsidTr="00403EA2">
        <w:tc>
          <w:tcPr>
            <w:tcW w:w="607" w:type="dxa"/>
          </w:tcPr>
          <w:p w14:paraId="5D90A4C3" w14:textId="74543C90" w:rsidR="00403EA2" w:rsidRDefault="005A5695">
            <w:r>
              <w:lastRenderedPageBreak/>
              <w:t>1</w:t>
            </w:r>
          </w:p>
        </w:tc>
        <w:tc>
          <w:tcPr>
            <w:tcW w:w="1474" w:type="dxa"/>
          </w:tcPr>
          <w:p w14:paraId="110DBB10" w14:textId="5EA44FE1" w:rsidR="00403EA2" w:rsidRDefault="005A5695">
            <w:r>
              <w:t>1</w:t>
            </w:r>
          </w:p>
        </w:tc>
        <w:tc>
          <w:tcPr>
            <w:tcW w:w="9259" w:type="dxa"/>
          </w:tcPr>
          <w:p w14:paraId="56CE0FB4" w14:textId="3C6CE865" w:rsidR="00403EA2" w:rsidRDefault="005A5695">
            <w:r w:rsidRPr="005A5695">
              <w:drawing>
                <wp:inline distT="0" distB="0" distL="0" distR="0" wp14:anchorId="391C4CB3" wp14:editId="0DB738FC">
                  <wp:extent cx="5210902" cy="6030167"/>
                  <wp:effectExtent l="0" t="0" r="8890" b="88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902" cy="603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3EA2" w14:paraId="7407D93F" w14:textId="77777777" w:rsidTr="00403EA2">
        <w:tc>
          <w:tcPr>
            <w:tcW w:w="607" w:type="dxa"/>
          </w:tcPr>
          <w:p w14:paraId="6028A426" w14:textId="4911D9BD" w:rsidR="00403EA2" w:rsidRDefault="005A5695">
            <w:r>
              <w:lastRenderedPageBreak/>
              <w:t>1</w:t>
            </w:r>
          </w:p>
        </w:tc>
        <w:tc>
          <w:tcPr>
            <w:tcW w:w="1474" w:type="dxa"/>
          </w:tcPr>
          <w:p w14:paraId="122E391F" w14:textId="6ED5C3B6" w:rsidR="00403EA2" w:rsidRDefault="005A5695">
            <w:r>
              <w:t>100</w:t>
            </w:r>
          </w:p>
        </w:tc>
        <w:tc>
          <w:tcPr>
            <w:tcW w:w="9259" w:type="dxa"/>
          </w:tcPr>
          <w:p w14:paraId="125222A5" w14:textId="183AA86E" w:rsidR="00403EA2" w:rsidRDefault="00AE45D5">
            <w:r w:rsidRPr="00AE45D5">
              <w:drawing>
                <wp:inline distT="0" distB="0" distL="0" distR="0" wp14:anchorId="1D5C3916" wp14:editId="7606D283">
                  <wp:extent cx="5731510" cy="4256405"/>
                  <wp:effectExtent l="0" t="0" r="254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5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3EA2" w14:paraId="505543BF" w14:textId="77777777" w:rsidTr="00403EA2">
        <w:tc>
          <w:tcPr>
            <w:tcW w:w="607" w:type="dxa"/>
          </w:tcPr>
          <w:p w14:paraId="6C2646C3" w14:textId="6AC10332" w:rsidR="00403EA2" w:rsidRDefault="00AE45D5">
            <w:r>
              <w:lastRenderedPageBreak/>
              <w:t>0.1</w:t>
            </w:r>
          </w:p>
        </w:tc>
        <w:tc>
          <w:tcPr>
            <w:tcW w:w="1474" w:type="dxa"/>
          </w:tcPr>
          <w:p w14:paraId="137590DE" w14:textId="5CE24D79" w:rsidR="00403EA2" w:rsidRDefault="00AE45D5">
            <w:r>
              <w:t>100</w:t>
            </w:r>
          </w:p>
        </w:tc>
        <w:tc>
          <w:tcPr>
            <w:tcW w:w="9259" w:type="dxa"/>
          </w:tcPr>
          <w:p w14:paraId="20434907" w14:textId="05E90D47" w:rsidR="00403EA2" w:rsidRDefault="00235CD1">
            <w:r w:rsidRPr="00235CD1">
              <w:drawing>
                <wp:inline distT="0" distB="0" distL="0" distR="0" wp14:anchorId="58AF131D" wp14:editId="4F7D33D3">
                  <wp:extent cx="5325218" cy="6011114"/>
                  <wp:effectExtent l="0" t="0" r="8890" b="889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218" cy="6011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3EA2" w14:paraId="2F285D82" w14:textId="77777777" w:rsidTr="00403EA2">
        <w:tc>
          <w:tcPr>
            <w:tcW w:w="607" w:type="dxa"/>
          </w:tcPr>
          <w:p w14:paraId="7214C4AF" w14:textId="15CC520E" w:rsidR="00403EA2" w:rsidRDefault="00235CD1">
            <w:r>
              <w:lastRenderedPageBreak/>
              <w:t>0.5</w:t>
            </w:r>
          </w:p>
        </w:tc>
        <w:tc>
          <w:tcPr>
            <w:tcW w:w="1474" w:type="dxa"/>
          </w:tcPr>
          <w:p w14:paraId="21CA66A9" w14:textId="686BE308" w:rsidR="00403EA2" w:rsidRDefault="00235CD1">
            <w:r>
              <w:t>100</w:t>
            </w:r>
          </w:p>
        </w:tc>
        <w:tc>
          <w:tcPr>
            <w:tcW w:w="9259" w:type="dxa"/>
          </w:tcPr>
          <w:p w14:paraId="6CD12940" w14:textId="7A1D7CB7" w:rsidR="00403EA2" w:rsidRDefault="00235CD1">
            <w:r w:rsidRPr="00235CD1">
              <w:drawing>
                <wp:inline distT="0" distB="0" distL="0" distR="0" wp14:anchorId="5846693F" wp14:editId="20407DF7">
                  <wp:extent cx="5315692" cy="5992061"/>
                  <wp:effectExtent l="0" t="0" r="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5692" cy="5992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3EA2" w14:paraId="6811C27C" w14:textId="77777777" w:rsidTr="00403EA2">
        <w:tc>
          <w:tcPr>
            <w:tcW w:w="607" w:type="dxa"/>
          </w:tcPr>
          <w:p w14:paraId="3A981560" w14:textId="0FAA40C3" w:rsidR="00403EA2" w:rsidRDefault="00235CD1">
            <w:r>
              <w:lastRenderedPageBreak/>
              <w:t>0.5</w:t>
            </w:r>
          </w:p>
        </w:tc>
        <w:tc>
          <w:tcPr>
            <w:tcW w:w="1474" w:type="dxa"/>
          </w:tcPr>
          <w:p w14:paraId="7778D2D9" w14:textId="3DD17EB7" w:rsidR="00403EA2" w:rsidRDefault="00235CD1">
            <w:r>
              <w:t>1000</w:t>
            </w:r>
          </w:p>
        </w:tc>
        <w:tc>
          <w:tcPr>
            <w:tcW w:w="9259" w:type="dxa"/>
          </w:tcPr>
          <w:p w14:paraId="713DB9E7" w14:textId="32849393" w:rsidR="00403EA2" w:rsidRDefault="000C7FEE">
            <w:r w:rsidRPr="000C7FEE">
              <w:drawing>
                <wp:inline distT="0" distB="0" distL="0" distR="0" wp14:anchorId="231E2A59" wp14:editId="574B57CC">
                  <wp:extent cx="5363323" cy="5982535"/>
                  <wp:effectExtent l="0" t="0" r="889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3323" cy="598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7FEE" w14:paraId="33B6994F" w14:textId="77777777" w:rsidTr="00403EA2">
        <w:tc>
          <w:tcPr>
            <w:tcW w:w="607" w:type="dxa"/>
          </w:tcPr>
          <w:p w14:paraId="1E342246" w14:textId="0682EC71" w:rsidR="000C7FEE" w:rsidRDefault="000C7FEE">
            <w:r>
              <w:lastRenderedPageBreak/>
              <w:t>0.5</w:t>
            </w:r>
          </w:p>
        </w:tc>
        <w:tc>
          <w:tcPr>
            <w:tcW w:w="1474" w:type="dxa"/>
          </w:tcPr>
          <w:p w14:paraId="5113A4C1" w14:textId="37C7B6CD" w:rsidR="000C7FEE" w:rsidRDefault="000C7FEE">
            <w:r>
              <w:t>0.1</w:t>
            </w:r>
          </w:p>
        </w:tc>
        <w:tc>
          <w:tcPr>
            <w:tcW w:w="9259" w:type="dxa"/>
          </w:tcPr>
          <w:p w14:paraId="79A46B55" w14:textId="547EA13D" w:rsidR="000C7FEE" w:rsidRPr="000C7FEE" w:rsidRDefault="00BA4B93">
            <w:r w:rsidRPr="00BA4B93">
              <w:drawing>
                <wp:inline distT="0" distB="0" distL="0" distR="0" wp14:anchorId="18FC8FD5" wp14:editId="2C269CB9">
                  <wp:extent cx="5210902" cy="5982535"/>
                  <wp:effectExtent l="0" t="0" r="889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902" cy="598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4B93" w14:paraId="647DAB38" w14:textId="77777777" w:rsidTr="00403EA2">
        <w:tc>
          <w:tcPr>
            <w:tcW w:w="607" w:type="dxa"/>
          </w:tcPr>
          <w:p w14:paraId="227A7BFF" w14:textId="0160A231" w:rsidR="00BA4B93" w:rsidRDefault="00041A88">
            <w:r>
              <w:lastRenderedPageBreak/>
              <w:t>0.4</w:t>
            </w:r>
          </w:p>
        </w:tc>
        <w:tc>
          <w:tcPr>
            <w:tcW w:w="1474" w:type="dxa"/>
          </w:tcPr>
          <w:p w14:paraId="4FF3B62F" w14:textId="733AD550" w:rsidR="00BA4B93" w:rsidRDefault="00041A88">
            <w:r>
              <w:t>0</w:t>
            </w:r>
          </w:p>
        </w:tc>
        <w:tc>
          <w:tcPr>
            <w:tcW w:w="9259" w:type="dxa"/>
          </w:tcPr>
          <w:p w14:paraId="53A10D07" w14:textId="657E2783" w:rsidR="00BA4B93" w:rsidRPr="00BA4B93" w:rsidRDefault="00041A88">
            <w:r w:rsidRPr="00041A88">
              <w:drawing>
                <wp:inline distT="0" distB="0" distL="0" distR="0" wp14:anchorId="33BEB1D2" wp14:editId="35B887FA">
                  <wp:extent cx="5201376" cy="5963482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376" cy="5963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1A88" w14:paraId="6F48DF1F" w14:textId="77777777" w:rsidTr="00403EA2">
        <w:tc>
          <w:tcPr>
            <w:tcW w:w="607" w:type="dxa"/>
          </w:tcPr>
          <w:p w14:paraId="5090A19F" w14:textId="7FEBC2C2" w:rsidR="00041A88" w:rsidRDefault="00041A88">
            <w:r>
              <w:lastRenderedPageBreak/>
              <w:t>0.3</w:t>
            </w:r>
          </w:p>
        </w:tc>
        <w:tc>
          <w:tcPr>
            <w:tcW w:w="1474" w:type="dxa"/>
          </w:tcPr>
          <w:p w14:paraId="579538C3" w14:textId="129B985F" w:rsidR="00041A88" w:rsidRDefault="00041A88">
            <w:r>
              <w:t>0</w:t>
            </w:r>
          </w:p>
        </w:tc>
        <w:tc>
          <w:tcPr>
            <w:tcW w:w="9259" w:type="dxa"/>
          </w:tcPr>
          <w:p w14:paraId="12AF6F2D" w14:textId="49B4568B" w:rsidR="00041A88" w:rsidRPr="00041A88" w:rsidRDefault="004F3101">
            <w:r w:rsidRPr="004F3101">
              <w:drawing>
                <wp:inline distT="0" distB="0" distL="0" distR="0" wp14:anchorId="2668E392" wp14:editId="20EF200C">
                  <wp:extent cx="5201376" cy="5953956"/>
                  <wp:effectExtent l="0" t="0" r="0" b="889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376" cy="5953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101" w14:paraId="7D275A0D" w14:textId="77777777" w:rsidTr="00403EA2">
        <w:tc>
          <w:tcPr>
            <w:tcW w:w="607" w:type="dxa"/>
          </w:tcPr>
          <w:p w14:paraId="5BC55491" w14:textId="17DA62CC" w:rsidR="004F3101" w:rsidRDefault="004F3101">
            <w:r>
              <w:lastRenderedPageBreak/>
              <w:t>0.3</w:t>
            </w:r>
          </w:p>
        </w:tc>
        <w:tc>
          <w:tcPr>
            <w:tcW w:w="1474" w:type="dxa"/>
          </w:tcPr>
          <w:p w14:paraId="3C4A2AA6" w14:textId="53EF7E22" w:rsidR="004F3101" w:rsidRDefault="004F3101">
            <w:r>
              <w:t>100000</w:t>
            </w:r>
          </w:p>
        </w:tc>
        <w:tc>
          <w:tcPr>
            <w:tcW w:w="9259" w:type="dxa"/>
          </w:tcPr>
          <w:p w14:paraId="0452F255" w14:textId="52CA2D0D" w:rsidR="004F3101" w:rsidRPr="004F3101" w:rsidRDefault="004F3101">
            <w:r w:rsidRPr="004F3101">
              <w:drawing>
                <wp:inline distT="0" distB="0" distL="0" distR="0" wp14:anchorId="312F33A6" wp14:editId="7ADD3EAB">
                  <wp:extent cx="5731510" cy="4291965"/>
                  <wp:effectExtent l="0" t="0" r="254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9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C0A000" w14:textId="7719BC69" w:rsidR="004E30AC" w:rsidRDefault="00000000"/>
    <w:sectPr w:rsidR="004E30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EA2"/>
    <w:rsid w:val="00041A88"/>
    <w:rsid w:val="00042B7D"/>
    <w:rsid w:val="000C7FEE"/>
    <w:rsid w:val="000F0DF7"/>
    <w:rsid w:val="00235CD1"/>
    <w:rsid w:val="00403EA2"/>
    <w:rsid w:val="004F3101"/>
    <w:rsid w:val="005A5695"/>
    <w:rsid w:val="00AE45D5"/>
    <w:rsid w:val="00BA4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F67DA1"/>
  <w15:chartTrackingRefBased/>
  <w15:docId w15:val="{34F8EB97-935F-49DC-AEE9-45AD8CDA8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03E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11</Pages>
  <Words>18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Gemmell, Rhys</dc:creator>
  <cp:keywords/>
  <dc:description/>
  <cp:lastModifiedBy>Gemmell, Rhys</cp:lastModifiedBy>
  <cp:revision>2</cp:revision>
  <dcterms:created xsi:type="dcterms:W3CDTF">2022-11-17T22:12:00Z</dcterms:created>
  <dcterms:modified xsi:type="dcterms:W3CDTF">2022-11-17T23:24:00Z</dcterms:modified>
</cp:coreProperties>
</file>